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67FF" w14:textId="77777777" w:rsidR="009546E9" w:rsidRPr="009546E9" w:rsidRDefault="009546E9" w:rsidP="009546E9">
      <w:pPr>
        <w:spacing w:before="0" w:after="0"/>
        <w:jc w:val="center"/>
        <w:rPr>
          <w:rFonts w:asciiTheme="majorHAnsi" w:eastAsiaTheme="majorEastAsia" w:hAnsiTheme="majorHAnsi" w:cstheme="majorBidi"/>
          <w:b/>
          <w:caps/>
          <w:color w:val="008CBB" w:themeColor="accent1"/>
          <w:spacing w:val="10"/>
          <w:sz w:val="24"/>
          <w:szCs w:val="52"/>
          <w:lang w:val="en-GB"/>
        </w:rPr>
      </w:pPr>
      <w:r w:rsidRPr="009546E9">
        <w:rPr>
          <w:rFonts w:asciiTheme="majorHAnsi" w:eastAsiaTheme="majorEastAsia" w:hAnsiTheme="majorHAnsi" w:cstheme="majorBidi"/>
          <w:b/>
          <w:caps/>
          <w:color w:val="008CBB" w:themeColor="accent1"/>
          <w:spacing w:val="10"/>
          <w:sz w:val="24"/>
          <w:szCs w:val="52"/>
          <w:lang w:val="en-GB"/>
        </w:rPr>
        <w:t>TITLE</w:t>
      </w:r>
    </w:p>
    <w:p w14:paraId="338E7FF9" w14:textId="77777777" w:rsidR="009546E9" w:rsidRPr="009546E9" w:rsidRDefault="009546E9" w:rsidP="009546E9">
      <w:pPr>
        <w:spacing w:before="0" w:after="0"/>
        <w:jc w:val="center"/>
        <w:rPr>
          <w:rFonts w:asciiTheme="majorHAnsi" w:eastAsiaTheme="majorEastAsia" w:hAnsiTheme="majorHAnsi" w:cstheme="majorBidi"/>
          <w:bCs/>
          <w:caps/>
          <w:color w:val="008CBB" w:themeColor="accent1"/>
          <w:spacing w:val="10"/>
          <w:sz w:val="24"/>
          <w:szCs w:val="22"/>
          <w:lang w:val="en-GB"/>
        </w:rPr>
      </w:pPr>
    </w:p>
    <w:p w14:paraId="7CD0413B" w14:textId="77777777" w:rsidR="009546E9" w:rsidRPr="009546E9" w:rsidRDefault="009546E9" w:rsidP="009546E9">
      <w:pPr>
        <w:spacing w:before="0" w:after="0" w:line="240" w:lineRule="auto"/>
        <w:jc w:val="center"/>
        <w:rPr>
          <w:rFonts w:ascii="Cambria" w:eastAsiaTheme="minorEastAsia" w:hAnsi="Cambria"/>
          <w:sz w:val="20"/>
          <w:lang w:val="en-GB"/>
        </w:rPr>
      </w:pPr>
      <w:r w:rsidRPr="009546E9">
        <w:rPr>
          <w:rFonts w:ascii="Cambria" w:eastAsiaTheme="minorEastAsia" w:hAnsi="Cambria"/>
          <w:sz w:val="20"/>
          <w:lang w:val="en-GB"/>
        </w:rPr>
        <w:t>Author 1</w:t>
      </w:r>
      <w:r w:rsidRPr="009546E9">
        <w:rPr>
          <w:rFonts w:ascii="Cambria" w:eastAsiaTheme="minorEastAsia" w:hAnsi="Cambria"/>
          <w:sz w:val="20"/>
          <w:vertAlign w:val="superscript"/>
          <w:lang w:val="en-GB"/>
        </w:rPr>
        <w:t>1,2</w:t>
      </w:r>
      <w:r w:rsidRPr="009546E9">
        <w:rPr>
          <w:rFonts w:ascii="Cambria" w:eastAsiaTheme="minorEastAsia" w:hAnsi="Cambria"/>
          <w:sz w:val="20"/>
          <w:lang w:val="en-GB"/>
        </w:rPr>
        <w:t>, Author 2</w:t>
      </w:r>
      <w:r w:rsidRPr="009546E9">
        <w:rPr>
          <w:rFonts w:ascii="Cambria" w:eastAsiaTheme="minorEastAsia" w:hAnsi="Cambria"/>
          <w:sz w:val="20"/>
          <w:vertAlign w:val="superscript"/>
          <w:lang w:val="en-GB"/>
        </w:rPr>
        <w:t>1,2</w:t>
      </w:r>
      <w:r w:rsidRPr="009546E9">
        <w:rPr>
          <w:rFonts w:ascii="Cambria" w:eastAsiaTheme="minorEastAsia" w:hAnsi="Cambria"/>
          <w:sz w:val="20"/>
          <w:lang w:val="en-GB"/>
        </w:rPr>
        <w:t xml:space="preserve">, Author </w:t>
      </w:r>
      <w:proofErr w:type="gramStart"/>
      <w:r w:rsidRPr="009546E9">
        <w:rPr>
          <w:rFonts w:ascii="Cambria" w:eastAsiaTheme="minorEastAsia" w:hAnsi="Cambria"/>
          <w:sz w:val="20"/>
          <w:lang w:val="en-GB"/>
        </w:rPr>
        <w:t>3</w:t>
      </w:r>
      <w:r w:rsidRPr="009546E9">
        <w:rPr>
          <w:rFonts w:ascii="Cambria" w:eastAsiaTheme="minorEastAsia" w:hAnsi="Cambria"/>
          <w:sz w:val="20"/>
          <w:vertAlign w:val="superscript"/>
          <w:lang w:val="en-GB"/>
        </w:rPr>
        <w:t>3</w:t>
      </w:r>
      <w:r w:rsidRPr="009546E9">
        <w:rPr>
          <w:rFonts w:ascii="Cambria" w:eastAsiaTheme="minorEastAsia" w:hAnsi="Cambria"/>
          <w:sz w:val="20"/>
          <w:lang w:val="en-GB"/>
        </w:rPr>
        <w:t>,…</w:t>
      </w:r>
      <w:proofErr w:type="gramEnd"/>
      <w:r w:rsidRPr="009546E9">
        <w:rPr>
          <w:rFonts w:ascii="Cambria" w:eastAsiaTheme="minorEastAsia" w:hAnsi="Cambria"/>
          <w:sz w:val="20"/>
          <w:lang w:val="en-GB"/>
        </w:rPr>
        <w:t>.</w:t>
      </w:r>
    </w:p>
    <w:p w14:paraId="5C63631A" w14:textId="77777777" w:rsidR="009546E9" w:rsidRPr="009546E9" w:rsidRDefault="009546E9" w:rsidP="009546E9">
      <w:pPr>
        <w:spacing w:before="0" w:after="0" w:line="240" w:lineRule="auto"/>
        <w:jc w:val="center"/>
        <w:rPr>
          <w:rFonts w:ascii="Cambria" w:eastAsiaTheme="minorEastAsia" w:hAnsi="Cambria"/>
          <w:sz w:val="20"/>
          <w:lang w:val="en-GB"/>
        </w:rPr>
      </w:pPr>
      <w:r w:rsidRPr="009546E9">
        <w:rPr>
          <w:rFonts w:ascii="Cambria" w:eastAsiaTheme="minorEastAsia" w:hAnsi="Cambria"/>
          <w:sz w:val="20"/>
          <w:u w:val="single"/>
          <w:lang w:val="en-GB"/>
        </w:rPr>
        <w:t>Presenting Author</w:t>
      </w:r>
      <w:r w:rsidRPr="009546E9">
        <w:rPr>
          <w:rFonts w:ascii="Cambria" w:eastAsiaTheme="minorEastAsia" w:hAnsi="Cambria"/>
          <w:sz w:val="20"/>
          <w:lang w:val="en-GB"/>
        </w:rPr>
        <w:t>: Author Name, author email</w:t>
      </w:r>
    </w:p>
    <w:p w14:paraId="6BDDC139" w14:textId="77777777" w:rsidR="009546E9" w:rsidRPr="009546E9" w:rsidRDefault="009546E9" w:rsidP="009546E9">
      <w:pPr>
        <w:spacing w:before="0" w:after="0" w:line="240" w:lineRule="auto"/>
        <w:jc w:val="center"/>
        <w:rPr>
          <w:rFonts w:ascii="Cambria" w:eastAsiaTheme="minorEastAsia" w:hAnsi="Cambria"/>
          <w:sz w:val="20"/>
          <w:lang w:val="en-GB"/>
        </w:rPr>
      </w:pPr>
    </w:p>
    <w:p w14:paraId="354A8D50" w14:textId="77777777" w:rsidR="009546E9" w:rsidRPr="009546E9" w:rsidRDefault="009546E9" w:rsidP="009546E9">
      <w:pPr>
        <w:spacing w:before="0" w:after="0" w:line="240" w:lineRule="auto"/>
        <w:jc w:val="center"/>
        <w:rPr>
          <w:rFonts w:ascii="Cambria" w:eastAsiaTheme="minorEastAsia" w:hAnsi="Cambria"/>
          <w:i/>
          <w:sz w:val="18"/>
          <w:lang w:val="en-GB"/>
        </w:rPr>
      </w:pPr>
      <w:r w:rsidRPr="009546E9">
        <w:rPr>
          <w:rFonts w:ascii="Cambria" w:eastAsiaTheme="minorEastAsia" w:hAnsi="Cambria"/>
          <w:i/>
          <w:sz w:val="18"/>
          <w:vertAlign w:val="superscript"/>
          <w:lang w:val="en-GB"/>
        </w:rPr>
        <w:t>1</w:t>
      </w:r>
      <w:r w:rsidRPr="009546E9">
        <w:rPr>
          <w:rFonts w:ascii="Cambria" w:eastAsiaTheme="minorEastAsia" w:hAnsi="Cambria"/>
          <w:i/>
          <w:sz w:val="18"/>
          <w:lang w:val="en-GB"/>
        </w:rPr>
        <w:t>Affilitiation 1</w:t>
      </w:r>
    </w:p>
    <w:p w14:paraId="081BF53B" w14:textId="77777777" w:rsidR="009546E9" w:rsidRPr="009546E9" w:rsidRDefault="009546E9" w:rsidP="009546E9">
      <w:pPr>
        <w:spacing w:before="0" w:after="0" w:line="240" w:lineRule="auto"/>
        <w:jc w:val="center"/>
        <w:rPr>
          <w:rFonts w:ascii="Cambria" w:eastAsiaTheme="minorEastAsia" w:hAnsi="Cambria"/>
          <w:i/>
          <w:sz w:val="18"/>
          <w:lang w:val="en-GB"/>
        </w:rPr>
      </w:pPr>
      <w:r w:rsidRPr="009546E9">
        <w:rPr>
          <w:rFonts w:ascii="Cambria" w:eastAsiaTheme="minorEastAsia" w:hAnsi="Cambria"/>
          <w:i/>
          <w:sz w:val="18"/>
          <w:vertAlign w:val="superscript"/>
          <w:lang w:val="en-GB"/>
        </w:rPr>
        <w:t>2</w:t>
      </w:r>
      <w:r w:rsidRPr="009546E9">
        <w:rPr>
          <w:rFonts w:ascii="Cambria" w:eastAsiaTheme="minorEastAsia" w:hAnsi="Cambria"/>
          <w:i/>
          <w:sz w:val="18"/>
          <w:lang w:val="en-GB"/>
        </w:rPr>
        <w:t>Affiliation 2</w:t>
      </w:r>
    </w:p>
    <w:p w14:paraId="339B90A2" w14:textId="77777777" w:rsidR="009546E9" w:rsidRPr="009546E9" w:rsidRDefault="009546E9" w:rsidP="009546E9">
      <w:pPr>
        <w:spacing w:before="0" w:after="0" w:line="240" w:lineRule="auto"/>
        <w:jc w:val="center"/>
        <w:rPr>
          <w:rFonts w:ascii="Cambria" w:eastAsiaTheme="minorEastAsia" w:hAnsi="Cambria"/>
          <w:i/>
          <w:sz w:val="18"/>
          <w:lang w:val="en-GB"/>
        </w:rPr>
      </w:pPr>
      <w:r w:rsidRPr="009546E9">
        <w:rPr>
          <w:rFonts w:ascii="Cambria" w:eastAsiaTheme="minorEastAsia" w:hAnsi="Cambria"/>
          <w:i/>
          <w:sz w:val="18"/>
          <w:vertAlign w:val="superscript"/>
          <w:lang w:val="en-GB"/>
        </w:rPr>
        <w:t>3</w:t>
      </w:r>
      <w:r w:rsidRPr="009546E9">
        <w:rPr>
          <w:rFonts w:ascii="Cambria" w:eastAsiaTheme="minorEastAsia" w:hAnsi="Cambria"/>
          <w:i/>
          <w:sz w:val="18"/>
          <w:lang w:val="en-GB"/>
        </w:rPr>
        <w:t>Affiliation 3</w:t>
      </w:r>
    </w:p>
    <w:p w14:paraId="7208532B" w14:textId="77777777" w:rsidR="009546E9" w:rsidRPr="009546E9" w:rsidRDefault="009546E9" w:rsidP="009546E9">
      <w:pPr>
        <w:spacing w:before="120" w:after="0" w:line="240" w:lineRule="auto"/>
        <w:rPr>
          <w:rFonts w:ascii="Cambria" w:eastAsiaTheme="minorEastAsia" w:hAnsi="Cambria"/>
          <w:sz w:val="18"/>
          <w:shd w:val="clear" w:color="auto" w:fill="FFFFFF"/>
          <w:lang w:val="en-GB"/>
        </w:rPr>
      </w:pPr>
    </w:p>
    <w:p w14:paraId="446B7AED" w14:textId="77777777" w:rsidR="009546E9" w:rsidRPr="009546E9" w:rsidRDefault="009546E9" w:rsidP="009546E9">
      <w:pPr>
        <w:spacing w:before="120" w:after="0" w:line="240" w:lineRule="auto"/>
        <w:rPr>
          <w:rFonts w:ascii="Cambria" w:eastAsiaTheme="minorEastAsia" w:hAnsi="Cambria"/>
          <w:sz w:val="20"/>
          <w:lang w:val="en-GB"/>
        </w:rPr>
      </w:pPr>
      <w:r w:rsidRPr="009546E9">
        <w:rPr>
          <w:rFonts w:ascii="Cambria" w:eastAsiaTheme="minorEastAsia" w:hAnsi="Cambria"/>
          <w:b/>
          <w:bCs/>
          <w:sz w:val="20"/>
          <w:lang w:val="en-GB"/>
        </w:rPr>
        <w:t>Abstract text</w:t>
      </w:r>
      <w:r w:rsidRPr="009546E9">
        <w:rPr>
          <w:rFonts w:ascii="Cambria" w:eastAsiaTheme="minorEastAsia" w:hAnsi="Cambria"/>
          <w:b/>
          <w:sz w:val="20"/>
          <w:shd w:val="clear" w:color="auto" w:fill="FFFFFF"/>
          <w:lang w:val="en-GB"/>
        </w:rPr>
        <w:t xml:space="preserve"> </w:t>
      </w:r>
      <w:r w:rsidRPr="009546E9">
        <w:rPr>
          <w:rFonts w:ascii="Cambria" w:eastAsiaTheme="minorEastAsia" w:hAnsi="Cambria"/>
          <w:sz w:val="20"/>
          <w:shd w:val="clear" w:color="auto" w:fill="FFFFFF"/>
          <w:lang w:val="en-GB"/>
        </w:rPr>
        <w:t xml:space="preserve">(max 300 words plus </w:t>
      </w:r>
      <w:r w:rsidRPr="009546E9">
        <w:rPr>
          <w:rFonts w:ascii="Cambria" w:eastAsiaTheme="minorEastAsia" w:hAnsi="Cambria"/>
          <w:bCs/>
          <w:sz w:val="20"/>
          <w:lang w:val="en-GB"/>
        </w:rPr>
        <w:t xml:space="preserve">References and </w:t>
      </w:r>
      <w:r w:rsidRPr="009546E9">
        <w:rPr>
          <w:rFonts w:ascii="Cambria" w:eastAsiaTheme="minorEastAsia" w:hAnsi="Cambria"/>
          <w:sz w:val="20"/>
          <w:lang w:val="en-GB"/>
        </w:rPr>
        <w:t>Acknowledgements)</w:t>
      </w:r>
    </w:p>
    <w:p w14:paraId="6A57BBEC" w14:textId="77777777" w:rsidR="009546E9" w:rsidRPr="009546E9" w:rsidRDefault="009546E9" w:rsidP="009546E9">
      <w:pPr>
        <w:spacing w:before="120" w:after="0"/>
        <w:jc w:val="both"/>
        <w:rPr>
          <w:rFonts w:ascii="Cambria" w:eastAsiaTheme="minorEastAsia" w:hAnsi="Cambria"/>
          <w:noProof/>
          <w:sz w:val="20"/>
          <w:lang w:val="en-GB"/>
        </w:rPr>
      </w:pPr>
      <w:r w:rsidRPr="009546E9">
        <w:rPr>
          <w:rFonts w:ascii="Cambria" w:eastAsiaTheme="minorEastAsia" w:hAnsi="Cambria"/>
          <w:noProof/>
          <w:sz w:val="20"/>
          <w:lang w:val="en-GB"/>
        </w:rPr>
        <w:t xml:space="preserve">Lorem ipsum dolor sit amet, consectetuer adipiscing elit. </w:t>
      </w:r>
      <w:r w:rsidRPr="009546E9">
        <w:rPr>
          <w:rFonts w:ascii="Cambria" w:eastAsiaTheme="minorEastAsia" w:hAnsi="Cambria"/>
          <w:noProof/>
          <w:sz w:val="20"/>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9546E9">
        <w:rPr>
          <w:rFonts w:ascii="Cambria" w:eastAsiaTheme="minorEastAsia" w:hAnsi="Cambria"/>
          <w:noProof/>
          <w:sz w:val="20"/>
          <w:lang w:val="en-GB"/>
        </w:rPr>
        <w:t>Proin pharetra nonummy pede. Mauris et orci. Aenean nec lorem. In porttitor. Donec laoreet nonummy augue.</w:t>
      </w:r>
    </w:p>
    <w:p w14:paraId="42D1472B" w14:textId="77777777" w:rsidR="009546E9" w:rsidRPr="009546E9" w:rsidRDefault="009546E9" w:rsidP="009546E9">
      <w:pPr>
        <w:spacing w:before="120" w:after="0"/>
        <w:jc w:val="both"/>
        <w:rPr>
          <w:rFonts w:ascii="Cambria" w:eastAsiaTheme="minorEastAsia" w:hAnsi="Cambria"/>
          <w:noProof/>
          <w:sz w:val="20"/>
        </w:rPr>
      </w:pPr>
      <w:r w:rsidRPr="009546E9">
        <w:rPr>
          <w:rFonts w:ascii="Cambria" w:eastAsiaTheme="minorEastAsia" w:hAnsi="Cambria"/>
          <w:noProof/>
          <w:sz w:val="20"/>
          <w:lang w:val="en-GB"/>
        </w:rPr>
        <w:t xml:space="preserve">Suspendisse dui purus, scelerisque at, vulputate vitae, pretium mattis, nunc. Mauris eget neque at sem venenatis eleifend. Ut nonummy.Lorem ipsum dolor sit amet, consectetuer adipiscing elit. </w:t>
      </w:r>
      <w:r w:rsidRPr="009546E9">
        <w:rPr>
          <w:rFonts w:ascii="Cambria" w:eastAsiaTheme="minorEastAsia" w:hAnsi="Cambria"/>
          <w:noProof/>
          <w:sz w:val="20"/>
        </w:rPr>
        <w:t>Maecenas porttitor congue massa. Fusce posuere, magna sed pulvinar ultricies, purus lectus malesuada libero, sit amet commodo magna eros quis urna.</w:t>
      </w:r>
    </w:p>
    <w:p w14:paraId="71A40ED1" w14:textId="77777777" w:rsidR="009546E9" w:rsidRPr="009546E9" w:rsidRDefault="009546E9" w:rsidP="009546E9">
      <w:pPr>
        <w:spacing w:before="120" w:after="0"/>
        <w:jc w:val="both"/>
        <w:rPr>
          <w:rFonts w:ascii="Cambria" w:eastAsiaTheme="minorEastAsia" w:hAnsi="Cambria"/>
          <w:noProof/>
          <w:sz w:val="20"/>
        </w:rPr>
      </w:pPr>
      <w:r w:rsidRPr="009546E9">
        <w:rPr>
          <w:rFonts w:ascii="Cambria" w:eastAsiaTheme="minorEastAsia" w:hAnsi="Cambria"/>
          <w:noProof/>
          <w:sz w:val="20"/>
        </w:rPr>
        <w:t xml:space="preserve">Nunc viverra imperdiet enim. Fusce est. Vivamus a tellus. Pellentesque habitant morbi tristique senectus et netus et malesuada fames ac turpis egestas. </w:t>
      </w:r>
      <w:r w:rsidRPr="009546E9">
        <w:rPr>
          <w:rFonts w:ascii="Cambria" w:eastAsiaTheme="minorEastAsia" w:hAnsi="Cambria"/>
          <w:noProof/>
          <w:sz w:val="20"/>
          <w:lang w:val="en-GB"/>
        </w:rPr>
        <w:t xml:space="preserve">Proin pharetra nonummy pede. Mauris et orci. Aenean nec lorem. In porttitor. Donec laoreet nonummy augue. Suspendisse dui purus, scelerisque at, vulputate vitae, pretium mattis, nunc. Mauris eget neque at sem venenatis eleifend. Ut nonummy. Lorem ipsum dolor sit amet, consectetuer adipiscing elit. </w:t>
      </w:r>
      <w:r w:rsidRPr="009546E9">
        <w:rPr>
          <w:rFonts w:ascii="Cambria" w:eastAsiaTheme="minorEastAsia" w:hAnsi="Cambria"/>
          <w:noProof/>
          <w:sz w:val="20"/>
        </w:rPr>
        <w:t>Maecenas porttitor congue massa. Fusce posuere, magna sed pulvinar ultricies, purus lectus malesuada libero, sit amet commodo magna eros quis urna.</w:t>
      </w:r>
    </w:p>
    <w:p w14:paraId="3DD94BBB" w14:textId="77777777" w:rsidR="009546E9" w:rsidRPr="009546E9" w:rsidRDefault="009546E9" w:rsidP="009546E9">
      <w:pPr>
        <w:spacing w:before="120" w:after="0"/>
        <w:jc w:val="both"/>
        <w:rPr>
          <w:rFonts w:ascii="Cambria" w:eastAsiaTheme="minorEastAsia" w:hAnsi="Cambria"/>
          <w:noProof/>
          <w:sz w:val="20"/>
          <w:lang w:val="en-GB"/>
        </w:rPr>
      </w:pPr>
      <w:r w:rsidRPr="009546E9">
        <w:rPr>
          <w:rFonts w:ascii="Cambria" w:eastAsiaTheme="minorEastAsia" w:hAnsi="Cambria"/>
          <w:noProof/>
          <w:sz w:val="20"/>
        </w:rPr>
        <w:t xml:space="preserve">Nunc viverra imperdiet enim. Fusce est. Vivamus a tellus.Pellentesque habitant morbi tristique senectus et netus et malesuada fames ac turpis egestas. </w:t>
      </w:r>
      <w:r w:rsidRPr="009546E9">
        <w:rPr>
          <w:rFonts w:ascii="Cambria" w:eastAsiaTheme="minorEastAsia" w:hAnsi="Cambria"/>
          <w:noProof/>
          <w:sz w:val="20"/>
          <w:lang w:val="en-GB"/>
        </w:rPr>
        <w:t>Proin pharetra nonummy pede. Mauris et orci. Aenean nec lorem. In porttitor. Donec laoreet nonummy augue. Suspendisse dui purus, scelerisque at, vulputate vitae, pretium mattis, nunc. Mauris eget neque at sem venenatis eleifend. Ut nonummy.</w:t>
      </w:r>
    </w:p>
    <w:p w14:paraId="7AC7E738" w14:textId="56BC77E5" w:rsidR="009546E9" w:rsidRDefault="009546E9" w:rsidP="009546E9">
      <w:pPr>
        <w:spacing w:before="120" w:after="0"/>
        <w:jc w:val="both"/>
        <w:rPr>
          <w:rFonts w:ascii="Cambria" w:eastAsiaTheme="minorEastAsia" w:hAnsi="Cambria"/>
          <w:noProof/>
          <w:sz w:val="20"/>
        </w:rPr>
      </w:pPr>
      <w:r w:rsidRPr="009546E9">
        <w:rPr>
          <w:rFonts w:ascii="Cambria" w:eastAsiaTheme="minorEastAsia" w:hAnsi="Cambria"/>
          <w:noProof/>
          <w:sz w:val="20"/>
          <w:lang w:val="en-GB"/>
        </w:rPr>
        <w:t xml:space="preserve">Lorem ipsum dolor sit amet, consectetuer adipiscing elit. </w:t>
      </w:r>
      <w:r w:rsidRPr="009546E9">
        <w:rPr>
          <w:rFonts w:ascii="Cambria" w:eastAsiaTheme="minorEastAsia" w:hAnsi="Cambria"/>
          <w:noProof/>
          <w:sz w:val="20"/>
        </w:rPr>
        <w:t>Maecenas porttitor congue massa. Fusce posuere, magna sed pulvinar ultricies, purus lectus malesuada libero, sit amet commodo magna eros quis urna. Nunc viverra imperdiet enim. Fusce est. Vivamus a tellus. Pellentesque habitant morbi tristique senectus et.</w:t>
      </w:r>
    </w:p>
    <w:p w14:paraId="022AB54C" w14:textId="77777777" w:rsidR="009546E9" w:rsidRPr="009546E9" w:rsidRDefault="009546E9" w:rsidP="009546E9">
      <w:pPr>
        <w:spacing w:before="120" w:after="0"/>
        <w:jc w:val="both"/>
        <w:rPr>
          <w:rFonts w:ascii="Cambria" w:eastAsiaTheme="minorEastAsia" w:hAnsi="Cambria"/>
          <w:noProof/>
          <w:sz w:val="20"/>
        </w:rPr>
      </w:pPr>
    </w:p>
    <w:p w14:paraId="61FE4F65" w14:textId="77777777" w:rsidR="009546E9" w:rsidRPr="009546E9" w:rsidRDefault="009546E9" w:rsidP="009546E9">
      <w:pPr>
        <w:spacing w:before="0" w:after="120" w:line="240" w:lineRule="auto"/>
        <w:rPr>
          <w:rFonts w:ascii="Cambria" w:eastAsiaTheme="minorEastAsia" w:hAnsi="Cambria"/>
          <w:b/>
          <w:bCs/>
          <w:sz w:val="18"/>
          <w:lang w:val="en-GB"/>
        </w:rPr>
      </w:pPr>
      <w:r w:rsidRPr="009546E9">
        <w:rPr>
          <w:rFonts w:ascii="Cambria" w:eastAsiaTheme="minorEastAsia" w:hAnsi="Cambria"/>
          <w:b/>
          <w:bCs/>
          <w:sz w:val="18"/>
          <w:lang w:val="en-GB"/>
        </w:rPr>
        <w:t xml:space="preserve">Acknowledgments: </w:t>
      </w:r>
    </w:p>
    <w:p w14:paraId="7438BFDD" w14:textId="77777777" w:rsidR="009546E9" w:rsidRPr="009546E9" w:rsidRDefault="009546E9" w:rsidP="009546E9">
      <w:pPr>
        <w:spacing w:before="0" w:after="120" w:line="240" w:lineRule="auto"/>
        <w:rPr>
          <w:rFonts w:ascii="Cambria" w:eastAsiaTheme="minorEastAsia" w:hAnsi="Cambria"/>
          <w:b/>
          <w:bCs/>
          <w:sz w:val="18"/>
          <w:lang w:val="en-GB"/>
        </w:rPr>
      </w:pPr>
      <w:r w:rsidRPr="009546E9">
        <w:rPr>
          <w:rFonts w:ascii="Cambria" w:eastAsiaTheme="minorEastAsia" w:hAnsi="Cambria"/>
          <w:b/>
          <w:bCs/>
          <w:sz w:val="18"/>
          <w:lang w:val="en-GB"/>
        </w:rPr>
        <w:t xml:space="preserve">Funding: </w:t>
      </w:r>
    </w:p>
    <w:p w14:paraId="402569E3" w14:textId="77777777" w:rsidR="009546E9" w:rsidRPr="009546E9" w:rsidRDefault="009546E9" w:rsidP="009546E9">
      <w:pPr>
        <w:spacing w:before="0" w:after="120" w:line="240" w:lineRule="auto"/>
        <w:rPr>
          <w:rFonts w:ascii="Cambria" w:eastAsiaTheme="minorEastAsia" w:hAnsi="Cambria"/>
          <w:b/>
          <w:bCs/>
          <w:sz w:val="18"/>
          <w:lang w:val="en-GB"/>
        </w:rPr>
      </w:pPr>
      <w:r w:rsidRPr="009546E9">
        <w:rPr>
          <w:rFonts w:ascii="Cambria" w:eastAsiaTheme="minorEastAsia" w:hAnsi="Cambria"/>
          <w:b/>
          <w:bCs/>
          <w:sz w:val="18"/>
          <w:lang w:val="en-GB"/>
        </w:rPr>
        <w:t>Name and e-mail address of author for correspondence:</w:t>
      </w:r>
    </w:p>
    <w:p w14:paraId="765BF2D1" w14:textId="77777777" w:rsidR="009546E9" w:rsidRPr="009546E9" w:rsidRDefault="009546E9" w:rsidP="009546E9">
      <w:pPr>
        <w:spacing w:before="0" w:after="120" w:line="240" w:lineRule="auto"/>
        <w:rPr>
          <w:rFonts w:ascii="Cambria" w:eastAsiaTheme="minorEastAsia" w:hAnsi="Cambria"/>
          <w:b/>
          <w:bCs/>
          <w:sz w:val="18"/>
          <w:lang w:val="en-GB"/>
        </w:rPr>
      </w:pPr>
      <w:r w:rsidRPr="009546E9">
        <w:rPr>
          <w:rFonts w:ascii="Cambria" w:eastAsiaTheme="minorEastAsia" w:hAnsi="Cambria"/>
          <w:b/>
          <w:bCs/>
          <w:sz w:val="18"/>
          <w:lang w:val="en-GB"/>
        </w:rPr>
        <w:t xml:space="preserve">Abstract Topic (select from the table): </w:t>
      </w:r>
    </w:p>
    <w:p w14:paraId="407F3576" w14:textId="77777777" w:rsidR="009546E9" w:rsidRPr="009546E9" w:rsidRDefault="009546E9" w:rsidP="009546E9">
      <w:pPr>
        <w:spacing w:before="0" w:after="120" w:line="240" w:lineRule="auto"/>
        <w:rPr>
          <w:rFonts w:ascii="Cambria" w:eastAsiaTheme="minorEastAsia" w:hAnsi="Cambria"/>
          <w:bCs/>
          <w:sz w:val="18"/>
          <w:lang w:val="en-GB"/>
        </w:rPr>
        <w:sectPr w:rsidR="009546E9" w:rsidRPr="009546E9" w:rsidSect="009546E9">
          <w:headerReference w:type="even" r:id="rId6"/>
          <w:headerReference w:type="default" r:id="rId7"/>
          <w:footerReference w:type="even" r:id="rId8"/>
          <w:footerReference w:type="default" r:id="rId9"/>
          <w:pgSz w:w="11906" w:h="16838"/>
          <w:pgMar w:top="1843" w:right="1418" w:bottom="1418" w:left="1418" w:header="510" w:footer="227" w:gutter="0"/>
          <w:cols w:space="708"/>
          <w:docGrid w:linePitch="360"/>
        </w:sectPr>
      </w:pPr>
    </w:p>
    <w:p w14:paraId="6B32BB51" w14:textId="7AADBF57" w:rsidR="009546E9" w:rsidRPr="009546E9" w:rsidRDefault="009546E9" w:rsidP="009546E9">
      <w:pPr>
        <w:spacing w:before="0" w:after="0" w:line="240" w:lineRule="auto"/>
        <w:rPr>
          <w:rFonts w:ascii="Cambria" w:eastAsiaTheme="minorEastAsia" w:hAnsi="Cambria"/>
          <w:sz w:val="18"/>
          <w:lang w:val="en-GB"/>
        </w:rPr>
      </w:pPr>
      <w:r w:rsidRPr="009546E9">
        <w:rPr>
          <w:rFonts w:ascii="Cambria" w:eastAsiaTheme="minorEastAsia" w:hAnsi="Cambria"/>
          <w:b/>
          <w:bCs/>
          <w:sz w:val="18"/>
          <w:lang w:val="en-GB"/>
        </w:rPr>
        <w:t xml:space="preserve">__ </w:t>
      </w:r>
      <w:r w:rsidRPr="009546E9">
        <w:rPr>
          <w:rFonts w:ascii="Cambria" w:eastAsiaTheme="minorEastAsia" w:hAnsi="Cambria"/>
          <w:sz w:val="18"/>
          <w:lang w:val="en-GB"/>
        </w:rPr>
        <w:t>Fundamental EVs biology</w:t>
      </w:r>
      <w:r>
        <w:rPr>
          <w:rFonts w:ascii="Cambria" w:eastAsiaTheme="minorEastAsia" w:hAnsi="Cambria"/>
          <w:sz w:val="18"/>
          <w:lang w:val="en-GB"/>
        </w:rPr>
        <w:tab/>
      </w:r>
      <w:r>
        <w:rPr>
          <w:rFonts w:ascii="Cambria" w:eastAsiaTheme="minorEastAsia" w:hAnsi="Cambria"/>
          <w:sz w:val="18"/>
          <w:lang w:val="en-GB"/>
        </w:rPr>
        <w:tab/>
      </w:r>
      <w:r>
        <w:rPr>
          <w:rFonts w:ascii="Cambria" w:eastAsiaTheme="minorEastAsia" w:hAnsi="Cambria"/>
          <w:sz w:val="18"/>
          <w:lang w:val="en-GB"/>
        </w:rPr>
        <w:tab/>
      </w:r>
    </w:p>
    <w:p w14:paraId="14490F42" w14:textId="77777777" w:rsidR="009546E9" w:rsidRPr="009546E9" w:rsidRDefault="009546E9" w:rsidP="009546E9">
      <w:pPr>
        <w:spacing w:before="0" w:after="0" w:line="240" w:lineRule="auto"/>
        <w:rPr>
          <w:rFonts w:ascii="Cambria" w:eastAsiaTheme="minorEastAsia" w:hAnsi="Cambria"/>
          <w:sz w:val="18"/>
          <w:lang w:val="en-GB"/>
        </w:rPr>
      </w:pPr>
      <w:r w:rsidRPr="009546E9">
        <w:rPr>
          <w:rFonts w:ascii="Cambria" w:eastAsiaTheme="minorEastAsia" w:hAnsi="Cambria"/>
          <w:sz w:val="18"/>
          <w:lang w:val="en-GB"/>
        </w:rPr>
        <w:t>__ EVs in cancer</w:t>
      </w:r>
    </w:p>
    <w:p w14:paraId="51DB2221" w14:textId="77777777" w:rsidR="009546E9" w:rsidRPr="009546E9" w:rsidRDefault="009546E9" w:rsidP="009546E9">
      <w:pPr>
        <w:spacing w:before="0" w:after="0" w:line="240" w:lineRule="auto"/>
        <w:rPr>
          <w:rFonts w:ascii="Cambria" w:eastAsiaTheme="minorEastAsia" w:hAnsi="Cambria"/>
          <w:sz w:val="18"/>
          <w:lang w:val="en-GB"/>
        </w:rPr>
      </w:pPr>
      <w:r w:rsidRPr="009546E9">
        <w:rPr>
          <w:rFonts w:ascii="Cambria" w:eastAsiaTheme="minorEastAsia" w:hAnsi="Cambria"/>
          <w:sz w:val="18"/>
          <w:lang w:val="en-GB"/>
        </w:rPr>
        <w:t>__ EVs in neuro and other complex diseases</w:t>
      </w:r>
    </w:p>
    <w:p w14:paraId="5EB92CF2" w14:textId="77777777" w:rsidR="009546E9" w:rsidRPr="009546E9" w:rsidRDefault="009546E9" w:rsidP="009546E9">
      <w:pPr>
        <w:spacing w:before="0" w:after="120" w:line="240" w:lineRule="auto"/>
        <w:rPr>
          <w:rFonts w:ascii="Cambria" w:eastAsiaTheme="minorEastAsia" w:hAnsi="Cambria"/>
          <w:sz w:val="18"/>
          <w:lang w:val="en-GB"/>
        </w:rPr>
      </w:pPr>
      <w:r w:rsidRPr="009546E9">
        <w:rPr>
          <w:rFonts w:ascii="Cambria" w:eastAsiaTheme="minorEastAsia" w:hAnsi="Cambria"/>
          <w:sz w:val="18"/>
          <w:lang w:val="en-GB"/>
        </w:rPr>
        <w:t xml:space="preserve">__ Liquid biopsy and biomarkers </w:t>
      </w:r>
    </w:p>
    <w:p w14:paraId="00FE1B68" w14:textId="77777777" w:rsidR="009546E9" w:rsidRPr="009546E9" w:rsidRDefault="009546E9" w:rsidP="009546E9">
      <w:pPr>
        <w:spacing w:before="0" w:after="0" w:line="240" w:lineRule="auto"/>
        <w:rPr>
          <w:rFonts w:ascii="Cambria" w:eastAsiaTheme="minorEastAsia" w:hAnsi="Cambria"/>
          <w:sz w:val="18"/>
          <w:lang w:val="en-GB"/>
        </w:rPr>
      </w:pPr>
      <w:r w:rsidRPr="009546E9">
        <w:rPr>
          <w:rFonts w:ascii="Cambria" w:eastAsiaTheme="minorEastAsia" w:hAnsi="Cambria"/>
          <w:sz w:val="18"/>
          <w:lang w:val="en-GB"/>
        </w:rPr>
        <w:t>__ Advances in EV methodology</w:t>
      </w:r>
    </w:p>
    <w:p w14:paraId="2F6E0FF1" w14:textId="77777777" w:rsidR="009546E9" w:rsidRPr="009546E9" w:rsidRDefault="009546E9" w:rsidP="009546E9">
      <w:pPr>
        <w:spacing w:before="0" w:after="0" w:line="240" w:lineRule="auto"/>
        <w:rPr>
          <w:rFonts w:ascii="Cambria" w:eastAsiaTheme="minorEastAsia" w:hAnsi="Cambria"/>
          <w:sz w:val="18"/>
          <w:lang w:val="en-GB"/>
        </w:rPr>
      </w:pPr>
      <w:r w:rsidRPr="009546E9">
        <w:rPr>
          <w:rFonts w:ascii="Cambria" w:eastAsiaTheme="minorEastAsia" w:hAnsi="Cambria"/>
          <w:sz w:val="18"/>
          <w:lang w:val="en-GB"/>
        </w:rPr>
        <w:t xml:space="preserve">__ EVs in infection and immunity </w:t>
      </w:r>
    </w:p>
    <w:p w14:paraId="2C665C02" w14:textId="77777777" w:rsidR="009546E9" w:rsidRPr="009546E9" w:rsidRDefault="009546E9" w:rsidP="009546E9">
      <w:pPr>
        <w:spacing w:before="0" w:after="0" w:line="240" w:lineRule="auto"/>
        <w:rPr>
          <w:rFonts w:ascii="Cambria" w:eastAsiaTheme="minorEastAsia" w:hAnsi="Cambria"/>
          <w:sz w:val="18"/>
          <w:lang w:val="en-GB"/>
        </w:rPr>
      </w:pPr>
      <w:r w:rsidRPr="009546E9">
        <w:rPr>
          <w:rFonts w:ascii="Cambria" w:eastAsiaTheme="minorEastAsia" w:hAnsi="Cambria"/>
          <w:sz w:val="18"/>
          <w:lang w:val="en-GB"/>
        </w:rPr>
        <w:t>__ EVs-based therapy and translational medicine</w:t>
      </w:r>
    </w:p>
    <w:p w14:paraId="6DE47454" w14:textId="77777777" w:rsidR="009546E9" w:rsidRPr="009546E9" w:rsidRDefault="009546E9" w:rsidP="009546E9">
      <w:pPr>
        <w:spacing w:before="0" w:after="120" w:line="240" w:lineRule="auto"/>
        <w:rPr>
          <w:rFonts w:ascii="Cambria" w:eastAsiaTheme="minorEastAsia" w:hAnsi="Cambria"/>
          <w:b/>
          <w:bCs/>
          <w:sz w:val="18"/>
          <w:lang w:val="en-GB"/>
        </w:rPr>
        <w:sectPr w:rsidR="009546E9" w:rsidRPr="009546E9" w:rsidSect="009546E9">
          <w:type w:val="continuous"/>
          <w:pgSz w:w="11906" w:h="16838"/>
          <w:pgMar w:top="1843" w:right="1418" w:bottom="1418" w:left="1418" w:header="510" w:footer="227" w:gutter="0"/>
          <w:cols w:num="2" w:space="286"/>
          <w:docGrid w:linePitch="360"/>
        </w:sectPr>
      </w:pPr>
    </w:p>
    <w:p w14:paraId="704FBA87" w14:textId="77777777" w:rsidR="009546E9" w:rsidRPr="009546E9" w:rsidRDefault="009546E9" w:rsidP="009546E9">
      <w:pPr>
        <w:spacing w:before="120" w:after="120" w:line="240" w:lineRule="auto"/>
        <w:rPr>
          <w:rFonts w:ascii="Cambria" w:eastAsiaTheme="minorEastAsia" w:hAnsi="Cambria"/>
          <w:b/>
          <w:bCs/>
          <w:sz w:val="18"/>
          <w:lang w:val="en-GB"/>
        </w:rPr>
      </w:pPr>
      <w:r w:rsidRPr="009546E9">
        <w:rPr>
          <w:rFonts w:ascii="Cambria" w:eastAsiaTheme="minorEastAsia" w:hAnsi="Cambria"/>
          <w:b/>
          <w:bCs/>
          <w:sz w:val="18"/>
          <w:lang w:val="en-GB"/>
        </w:rPr>
        <w:lastRenderedPageBreak/>
        <w:t xml:space="preserve">Free keywords (up to 5): </w:t>
      </w:r>
    </w:p>
    <w:p w14:paraId="3DB3C6F4" w14:textId="77777777" w:rsidR="009546E9" w:rsidRPr="009546E9" w:rsidRDefault="009546E9" w:rsidP="009546E9">
      <w:pPr>
        <w:spacing w:before="0" w:after="120" w:line="240" w:lineRule="auto"/>
        <w:rPr>
          <w:rFonts w:ascii="Cambria" w:eastAsiaTheme="minorEastAsia" w:hAnsi="Cambria"/>
          <w:b/>
          <w:bCs/>
          <w:sz w:val="18"/>
          <w:lang w:val="en-GB"/>
        </w:rPr>
      </w:pPr>
      <w:r w:rsidRPr="009546E9">
        <w:rPr>
          <w:rFonts w:ascii="Cambria" w:eastAsiaTheme="minorEastAsia" w:hAnsi="Cambria"/>
          <w:b/>
          <w:bCs/>
          <w:sz w:val="18"/>
          <w:lang w:val="en-GB"/>
        </w:rPr>
        <w:t xml:space="preserve">Preferred type of communication (Oral, Poster or any of the above): </w:t>
      </w:r>
    </w:p>
    <w:p w14:paraId="5907FECD" w14:textId="77777777" w:rsidR="00EC5DD1" w:rsidRDefault="00EC5DD1"/>
    <w:sectPr w:rsidR="00EC5DD1">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E6C4" w14:textId="77777777" w:rsidR="005F71B0" w:rsidRDefault="005F71B0" w:rsidP="009546E9">
      <w:pPr>
        <w:spacing w:before="0" w:after="0" w:line="240" w:lineRule="auto"/>
      </w:pPr>
      <w:r>
        <w:separator/>
      </w:r>
    </w:p>
  </w:endnote>
  <w:endnote w:type="continuationSeparator" w:id="0">
    <w:p w14:paraId="5DA1BB9D" w14:textId="77777777" w:rsidR="005F71B0" w:rsidRDefault="005F71B0" w:rsidP="009546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Display">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cumin Pro ExtraCondensed Black">
    <w:altName w:val="Calibri"/>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E4D1" w14:textId="77777777" w:rsidR="009546E9" w:rsidRDefault="009546E9" w:rsidP="00546AD0">
    <w:pPr>
      <w:pStyle w:val="Piedepgina"/>
      <w:jc w:val="center"/>
    </w:pPr>
    <w:r>
      <w:rPr>
        <w:noProof/>
        <w:lang w:eastAsia="es-ES"/>
      </w:rPr>
      <w:drawing>
        <wp:inline distT="0" distB="0" distL="0" distR="0" wp14:anchorId="094E82E6" wp14:editId="24005692">
          <wp:extent cx="2028825" cy="684258"/>
          <wp:effectExtent l="0" t="0" r="0" b="1905"/>
          <wp:docPr id="12" name="Imagen 12" descr="GEIVEX MOBILITY FELLOWSHIPS – Ge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IVEX MOBILITY FELLOWSHIPS – Geiv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42" cy="706962"/>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EE8A" w14:textId="77777777" w:rsidR="009546E9" w:rsidRDefault="009546E9" w:rsidP="00C05504">
    <w:pPr>
      <w:pStyle w:val="Piedepgina"/>
      <w:jc w:val="center"/>
    </w:pPr>
    <w:r>
      <w:rPr>
        <w:noProof/>
        <w:lang w:eastAsia="es-ES"/>
      </w:rPr>
      <w:drawing>
        <wp:inline distT="0" distB="0" distL="0" distR="0" wp14:anchorId="022CFDA0" wp14:editId="130AA404">
          <wp:extent cx="1646748" cy="555396"/>
          <wp:effectExtent l="0" t="0" r="0" b="0"/>
          <wp:docPr id="776037492" name="Imagen 776037492" descr="GEIVEX MOBILITY FELLOWSHIPS – Ge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IVEX MOBILITY FELLOWSHIPS – Geiv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726" cy="57832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7E7A" w14:textId="7272B711" w:rsidR="009546E9" w:rsidRDefault="009546E9" w:rsidP="009546E9">
    <w:pPr>
      <w:pStyle w:val="Piedepgina"/>
      <w:jc w:val="center"/>
    </w:pPr>
    <w:r>
      <w:rPr>
        <w:noProof/>
        <w:lang w:eastAsia="es-ES"/>
      </w:rPr>
      <w:drawing>
        <wp:inline distT="0" distB="0" distL="0" distR="0" wp14:anchorId="35E60C8D" wp14:editId="79142144">
          <wp:extent cx="1732152" cy="584200"/>
          <wp:effectExtent l="0" t="0" r="1905" b="6350"/>
          <wp:docPr id="9" name="Imagen 9" descr="GEIVEX MOBILITY FELLOWSHIPS – Ge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IVEX MOBILITY FELLOWSHIPS – Geiv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014" cy="6097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A462" w14:textId="77777777" w:rsidR="005F71B0" w:rsidRDefault="005F71B0" w:rsidP="009546E9">
      <w:pPr>
        <w:spacing w:before="0" w:after="0" w:line="240" w:lineRule="auto"/>
      </w:pPr>
      <w:r>
        <w:separator/>
      </w:r>
    </w:p>
  </w:footnote>
  <w:footnote w:type="continuationSeparator" w:id="0">
    <w:p w14:paraId="698C3F60" w14:textId="77777777" w:rsidR="005F71B0" w:rsidRDefault="005F71B0" w:rsidP="009546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8EB0" w14:textId="77777777" w:rsidR="009546E9" w:rsidRDefault="009546E9">
    <w:pPr>
      <w:pStyle w:val="Encabezado"/>
    </w:pPr>
    <w:r>
      <w:rPr>
        <w:noProof/>
        <w:lang w:eastAsia="es-ES"/>
      </w:rPr>
      <mc:AlternateContent>
        <mc:Choice Requires="wps">
          <w:drawing>
            <wp:anchor distT="0" distB="0" distL="114300" distR="114300" simplePos="0" relativeHeight="251659264" behindDoc="0" locked="0" layoutInCell="1" allowOverlap="1" wp14:anchorId="4C701F8E" wp14:editId="04777955">
              <wp:simplePos x="0" y="0"/>
              <wp:positionH relativeFrom="margin">
                <wp:posOffset>-895350</wp:posOffset>
              </wp:positionH>
              <wp:positionV relativeFrom="margin">
                <wp:posOffset>-1156970</wp:posOffset>
              </wp:positionV>
              <wp:extent cx="390525" cy="10696575"/>
              <wp:effectExtent l="0" t="0" r="28575" b="28575"/>
              <wp:wrapNone/>
              <wp:docPr id="11" name="Rectángulo 11"/>
              <wp:cNvGraphicFramePr/>
              <a:graphic xmlns:a="http://schemas.openxmlformats.org/drawingml/2006/main">
                <a:graphicData uri="http://schemas.microsoft.com/office/word/2010/wordprocessingShape">
                  <wps:wsp>
                    <wps:cNvSpPr/>
                    <wps:spPr>
                      <a:xfrm>
                        <a:off x="0" y="0"/>
                        <a:ext cx="390525" cy="10696575"/>
                      </a:xfrm>
                      <a:prstGeom prst="rect">
                        <a:avLst/>
                      </a:prstGeom>
                      <a:solidFill>
                        <a:srgbClr val="008CBB"/>
                      </a:solidFill>
                      <a:ln w="12700" cap="flat" cmpd="sng" algn="ctr">
                        <a:solidFill>
                          <a:srgbClr val="008CBB">
                            <a:shade val="50000"/>
                          </a:srgbClr>
                        </a:solidFill>
                        <a:prstDash val="solid"/>
                        <a:miter lim="800000"/>
                      </a:ln>
                      <a:effectLst/>
                    </wps:spPr>
                    <wps:txbx>
                      <w:txbxContent>
                        <w:p w14:paraId="34E4467F" w14:textId="77777777" w:rsidR="009546E9" w:rsidRDefault="009546E9" w:rsidP="00B766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01F8E" id="Rectángulo 11" o:spid="_x0000_s1026" style="position:absolute;margin-left:-70.5pt;margin-top:-91.1pt;width:30.75pt;height:84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LRbQIAAPgEAAAOAAAAZHJzL2Uyb0RvYy54bWysVEtPGzEQvlfqf7B8L7tJCY9VNigEUVVC&#10;gASI88RrZy35VdvJLv31HXs3QCinqjk4M56X55tvdn7Ra0V23AdpTU0nRyUl3DDbSLOp6dPj9bcz&#10;SkIE04Cyhtf0hQd6sfj6Zd65ik9ta1XDPcEkJlSdq2kbo6uKIrCWawhH1nGDRmG9hoiq3xSNhw6z&#10;a1VMy/Kk6KxvnLeMh4C3V4ORLnJ+ITiLd0IEHomqKb4t5tPnc53OYjGHauPBtZKNz4B/eIUGabDo&#10;a6oriEC2Xv6VSkvmbbAiHjGrCyuEZDz3gN1Myg/dPLTgeO4FwQnuFabw/9Ky292Du/cIQ+dCFVBM&#10;XfTC6/SP7yN9BuvlFSzeR8Lw8vt5OZvOKGFompQn5yez01mCs3gLdz7EH9xqkoSaepxGBgl2NyEO&#10;rnuXVC1YJZtrqVRW/Ga9Up7sIE2uPFtdXo7ZD9yUIR3Wn56WOF0GyCChIKKoXVPTYDaUgNogNVn0&#10;ufZBdPikSC7eQsOH0rMSf/vKg3vu8SBP6uIKQjuEZFMKgUrLiPRWUtf0LCXaZ1ImWXkm6IjFG/5J&#10;iv26H4eyts3LvSfeDuQNjl1LrHcDId6DR7Zi57iB8Q4PoSzCYUeJktb635/dJ38kEVop6ZD9CNWv&#10;LXhOifppkF7nk+PjtC5ZOZ6dTlHx7y3r9xaz1SuLY5rgrjuWxeQf1V4U3upnXNRlqoomMAxrD0MZ&#10;lVUcthJXnfHlMrvhijiIN+bBsZQ8QZaQfuyfwbuRVBH5eGv3mwLVB24NvinS2OU2WiEz8RLEA644&#10;zKTgeuWxjp+CtL/v9ez19sFa/AEAAP//AwBQSwMEFAAGAAgAAAAhAH5Gcn/hAAAADgEAAA8AAABk&#10;cnMvZG93bnJldi54bWxMj8FSgzAQhu/O+A6ZdcYbTUBbCxI61tGzFXvoMZAtoGTDkJTStzc96W13&#10;9pt/vz/fzKZnE46usyQhXghgSLXVHTUS9l/v0RqY84q06i2hhAs62BS3N7nKtD3TJ06lb1gIIZcp&#10;Ca33Q8a5q1s0yi3sgBRuRzsa5cM6NlyP6hzCTc8TIVbcqI7Ch1YN+Npi/VOejIT58PYxrQ6uGra7&#10;MRX6+5Jum1LK+7v55RmYx9n/wXDVD+pQBKfKnkg71kuI4sc4lPHXaZ0kwAITPaVLYFWAlyJ5AF7k&#10;/H+N4hcAAP//AwBQSwECLQAUAAYACAAAACEAtoM4kv4AAADhAQAAEwAAAAAAAAAAAAAAAAAAAAAA&#10;W0NvbnRlbnRfVHlwZXNdLnhtbFBLAQItABQABgAIAAAAIQA4/SH/1gAAAJQBAAALAAAAAAAAAAAA&#10;AAAAAC8BAABfcmVscy8ucmVsc1BLAQItABQABgAIAAAAIQAc8cLRbQIAAPgEAAAOAAAAAAAAAAAA&#10;AAAAAC4CAABkcnMvZTJvRG9jLnhtbFBLAQItABQABgAIAAAAIQB+RnJ/4QAAAA4BAAAPAAAAAAAA&#10;AAAAAAAAAMcEAABkcnMvZG93bnJldi54bWxQSwUGAAAAAAQABADzAAAA1QUAAAAA&#10;" fillcolor="#008cbb" strokecolor="#006589" strokeweight="1pt">
              <v:textbox>
                <w:txbxContent>
                  <w:p w14:paraId="34E4467F" w14:textId="77777777" w:rsidR="009546E9" w:rsidRDefault="009546E9" w:rsidP="00B766EB">
                    <w:pPr>
                      <w:jc w:val="center"/>
                    </w:pP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772F" w14:textId="77777777" w:rsidR="009546E9" w:rsidRDefault="009546E9" w:rsidP="00A37D30">
    <w:pPr>
      <w:pStyle w:val="Encabezado"/>
      <w:jc w:val="center"/>
    </w:pPr>
    <w:r>
      <w:rPr>
        <w:noProof/>
        <w:lang w:eastAsia="es-ES"/>
      </w:rPr>
      <w:drawing>
        <wp:inline distT="0" distB="0" distL="0" distR="0" wp14:anchorId="2CF9C24D" wp14:editId="049FDEA4">
          <wp:extent cx="3999016" cy="1285240"/>
          <wp:effectExtent l="0" t="0" r="1905" b="0"/>
          <wp:docPr id="195145813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58138" name="Imagen 1951458138"/>
                  <pic:cNvPicPr/>
                </pic:nvPicPr>
                <pic:blipFill>
                  <a:blip r:embed="rId1">
                    <a:extLst>
                      <a:ext uri="{28A0092B-C50C-407E-A947-70E740481C1C}">
                        <a14:useLocalDpi xmlns:a14="http://schemas.microsoft.com/office/drawing/2010/main" val="0"/>
                      </a:ext>
                    </a:extLst>
                  </a:blip>
                  <a:stretch>
                    <a:fillRect/>
                  </a:stretch>
                </pic:blipFill>
                <pic:spPr>
                  <a:xfrm>
                    <a:off x="0" y="0"/>
                    <a:ext cx="4047793" cy="13009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A923" w14:textId="68794B6E" w:rsidR="009546E9" w:rsidRDefault="009546E9" w:rsidP="009546E9">
    <w:pPr>
      <w:pStyle w:val="Encabezado"/>
      <w:jc w:val="center"/>
    </w:pPr>
    <w:r>
      <w:rPr>
        <w:noProof/>
      </w:rPr>
      <w:drawing>
        <wp:inline distT="0" distB="0" distL="0" distR="0" wp14:anchorId="104FAA4F" wp14:editId="690C4A8B">
          <wp:extent cx="3556558" cy="1143000"/>
          <wp:effectExtent l="0" t="0" r="6350" b="0"/>
          <wp:docPr id="1968297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97640" name="Imagen 1968297640"/>
                  <pic:cNvPicPr/>
                </pic:nvPicPr>
                <pic:blipFill>
                  <a:blip r:embed="rId1">
                    <a:extLst>
                      <a:ext uri="{28A0092B-C50C-407E-A947-70E740481C1C}">
                        <a14:useLocalDpi xmlns:a14="http://schemas.microsoft.com/office/drawing/2010/main" val="0"/>
                      </a:ext>
                    </a:extLst>
                  </a:blip>
                  <a:stretch>
                    <a:fillRect/>
                  </a:stretch>
                </pic:blipFill>
                <pic:spPr>
                  <a:xfrm>
                    <a:off x="0" y="0"/>
                    <a:ext cx="3586756" cy="11527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E9"/>
    <w:rsid w:val="001B0514"/>
    <w:rsid w:val="00481B47"/>
    <w:rsid w:val="005F71B0"/>
    <w:rsid w:val="008558D3"/>
    <w:rsid w:val="009546E9"/>
    <w:rsid w:val="00B50E9A"/>
    <w:rsid w:val="00BF4D2D"/>
    <w:rsid w:val="00E05EC1"/>
    <w:rsid w:val="00EC5DD1"/>
    <w:rsid w:val="00F37A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45E7D"/>
  <w15:chartTrackingRefBased/>
  <w15:docId w15:val="{946FA22B-3D18-4D49-A7C3-B3165DE7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E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47"/>
    <w:rPr>
      <w:rFonts w:ascii="Times New Roman" w:hAnsi="Times New Roman"/>
      <w:sz w:val="22"/>
    </w:rPr>
  </w:style>
  <w:style w:type="paragraph" w:styleId="Ttulo1">
    <w:name w:val="heading 1"/>
    <w:basedOn w:val="Normal"/>
    <w:next w:val="Normal"/>
    <w:link w:val="Ttulo1Car"/>
    <w:uiPriority w:val="9"/>
    <w:qFormat/>
    <w:rsid w:val="00481B47"/>
    <w:pPr>
      <w:pBdr>
        <w:top w:val="single" w:sz="24" w:space="0" w:color="008CBB" w:themeColor="accent1"/>
        <w:left w:val="single" w:sz="24" w:space="0" w:color="008CBB" w:themeColor="accent1"/>
        <w:bottom w:val="single" w:sz="24" w:space="0" w:color="008CBB" w:themeColor="accent1"/>
        <w:right w:val="single" w:sz="24" w:space="0" w:color="008CBB" w:themeColor="accent1"/>
      </w:pBdr>
      <w:shd w:val="clear" w:color="auto" w:fill="008CBB" w:themeFill="accent1"/>
      <w:spacing w:after="0"/>
      <w:outlineLvl w:val="0"/>
    </w:pPr>
    <w:rPr>
      <w:caps/>
      <w:color w:val="FFFFFF" w:themeColor="background1"/>
      <w:spacing w:val="15"/>
      <w:szCs w:val="22"/>
    </w:rPr>
  </w:style>
  <w:style w:type="paragraph" w:styleId="Ttulo2">
    <w:name w:val="heading 2"/>
    <w:basedOn w:val="Normal"/>
    <w:next w:val="Normal"/>
    <w:link w:val="Ttulo2Car"/>
    <w:uiPriority w:val="9"/>
    <w:unhideWhenUsed/>
    <w:qFormat/>
    <w:rsid w:val="00481B47"/>
    <w:pPr>
      <w:pBdr>
        <w:top w:val="single" w:sz="24" w:space="0" w:color="BEEEFF" w:themeColor="accent1" w:themeTint="33"/>
        <w:left w:val="single" w:sz="24" w:space="0" w:color="BEEEFF" w:themeColor="accent1" w:themeTint="33"/>
        <w:bottom w:val="single" w:sz="24" w:space="0" w:color="BEEEFF" w:themeColor="accent1" w:themeTint="33"/>
        <w:right w:val="single" w:sz="24" w:space="0" w:color="BEEEFF" w:themeColor="accent1" w:themeTint="33"/>
      </w:pBdr>
      <w:shd w:val="clear" w:color="auto" w:fill="BEEEFF"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481B47"/>
    <w:pPr>
      <w:pBdr>
        <w:top w:val="single" w:sz="6" w:space="2" w:color="008CBB" w:themeColor="accent1"/>
      </w:pBdr>
      <w:spacing w:before="300" w:after="0"/>
      <w:outlineLvl w:val="2"/>
    </w:pPr>
    <w:rPr>
      <w:caps/>
      <w:color w:val="00455D" w:themeColor="accent1" w:themeShade="7F"/>
      <w:spacing w:val="15"/>
    </w:rPr>
  </w:style>
  <w:style w:type="paragraph" w:styleId="Ttulo4">
    <w:name w:val="heading 4"/>
    <w:basedOn w:val="Normal"/>
    <w:next w:val="Normal"/>
    <w:link w:val="Ttulo4Car"/>
    <w:uiPriority w:val="9"/>
    <w:semiHidden/>
    <w:unhideWhenUsed/>
    <w:qFormat/>
    <w:rsid w:val="00481B47"/>
    <w:pPr>
      <w:pBdr>
        <w:top w:val="dotted" w:sz="6" w:space="2" w:color="008CBB" w:themeColor="accent1"/>
      </w:pBdr>
      <w:spacing w:before="200" w:after="0"/>
      <w:outlineLvl w:val="3"/>
    </w:pPr>
    <w:rPr>
      <w:caps/>
      <w:color w:val="00688C" w:themeColor="accent1" w:themeShade="BF"/>
      <w:spacing w:val="10"/>
    </w:rPr>
  </w:style>
  <w:style w:type="paragraph" w:styleId="Ttulo5">
    <w:name w:val="heading 5"/>
    <w:basedOn w:val="Normal"/>
    <w:next w:val="Normal"/>
    <w:link w:val="Ttulo5Car"/>
    <w:uiPriority w:val="9"/>
    <w:semiHidden/>
    <w:unhideWhenUsed/>
    <w:qFormat/>
    <w:rsid w:val="00481B47"/>
    <w:pPr>
      <w:pBdr>
        <w:bottom w:val="single" w:sz="6" w:space="1" w:color="008CBB" w:themeColor="accent1"/>
      </w:pBdr>
      <w:spacing w:before="200" w:after="0"/>
      <w:outlineLvl w:val="4"/>
    </w:pPr>
    <w:rPr>
      <w:caps/>
      <w:color w:val="00688C" w:themeColor="accent1" w:themeShade="BF"/>
      <w:spacing w:val="10"/>
    </w:rPr>
  </w:style>
  <w:style w:type="paragraph" w:styleId="Ttulo6">
    <w:name w:val="heading 6"/>
    <w:basedOn w:val="Normal"/>
    <w:next w:val="Normal"/>
    <w:link w:val="Ttulo6Car"/>
    <w:uiPriority w:val="9"/>
    <w:semiHidden/>
    <w:unhideWhenUsed/>
    <w:qFormat/>
    <w:rsid w:val="00481B47"/>
    <w:pPr>
      <w:pBdr>
        <w:bottom w:val="dotted" w:sz="6" w:space="1" w:color="008CBB" w:themeColor="accent1"/>
      </w:pBdr>
      <w:spacing w:before="200" w:after="0"/>
      <w:outlineLvl w:val="5"/>
    </w:pPr>
    <w:rPr>
      <w:caps/>
      <w:color w:val="00688C" w:themeColor="accent1" w:themeShade="BF"/>
      <w:spacing w:val="10"/>
    </w:rPr>
  </w:style>
  <w:style w:type="paragraph" w:styleId="Ttulo7">
    <w:name w:val="heading 7"/>
    <w:basedOn w:val="Normal"/>
    <w:next w:val="Normal"/>
    <w:link w:val="Ttulo7Car"/>
    <w:uiPriority w:val="9"/>
    <w:semiHidden/>
    <w:unhideWhenUsed/>
    <w:qFormat/>
    <w:rsid w:val="00481B47"/>
    <w:pPr>
      <w:spacing w:before="200" w:after="0"/>
      <w:outlineLvl w:val="6"/>
    </w:pPr>
    <w:rPr>
      <w:caps/>
      <w:color w:val="00688C" w:themeColor="accent1" w:themeShade="BF"/>
      <w:spacing w:val="10"/>
    </w:rPr>
  </w:style>
  <w:style w:type="paragraph" w:styleId="Ttulo8">
    <w:name w:val="heading 8"/>
    <w:basedOn w:val="Normal"/>
    <w:next w:val="Normal"/>
    <w:link w:val="Ttulo8Car"/>
    <w:uiPriority w:val="9"/>
    <w:semiHidden/>
    <w:unhideWhenUsed/>
    <w:qFormat/>
    <w:rsid w:val="00481B47"/>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481B47"/>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1B47"/>
    <w:rPr>
      <w:rFonts w:ascii="Times New Roman" w:hAnsi="Times New Roman"/>
      <w:caps/>
      <w:color w:val="FFFFFF" w:themeColor="background1"/>
      <w:spacing w:val="15"/>
      <w:sz w:val="22"/>
      <w:szCs w:val="22"/>
      <w:shd w:val="clear" w:color="auto" w:fill="008CBB" w:themeFill="accent1"/>
    </w:rPr>
  </w:style>
  <w:style w:type="character" w:customStyle="1" w:styleId="Ttulo2Car">
    <w:name w:val="Título 2 Car"/>
    <w:basedOn w:val="Fuentedeprrafopredeter"/>
    <w:link w:val="Ttulo2"/>
    <w:uiPriority w:val="9"/>
    <w:rsid w:val="00481B47"/>
    <w:rPr>
      <w:rFonts w:ascii="Times New Roman" w:hAnsi="Times New Roman"/>
      <w:caps/>
      <w:spacing w:val="15"/>
      <w:sz w:val="22"/>
      <w:shd w:val="clear" w:color="auto" w:fill="BEEEFF" w:themeFill="accent1" w:themeFillTint="33"/>
    </w:rPr>
  </w:style>
  <w:style w:type="character" w:customStyle="1" w:styleId="Ttulo3Car">
    <w:name w:val="Título 3 Car"/>
    <w:basedOn w:val="Fuentedeprrafopredeter"/>
    <w:link w:val="Ttulo3"/>
    <w:uiPriority w:val="9"/>
    <w:semiHidden/>
    <w:rsid w:val="00481B47"/>
    <w:rPr>
      <w:rFonts w:ascii="Times New Roman" w:hAnsi="Times New Roman"/>
      <w:caps/>
      <w:color w:val="00455D" w:themeColor="accent1" w:themeShade="7F"/>
      <w:spacing w:val="15"/>
      <w:sz w:val="22"/>
    </w:rPr>
  </w:style>
  <w:style w:type="character" w:customStyle="1" w:styleId="Ttulo4Car">
    <w:name w:val="Título 4 Car"/>
    <w:basedOn w:val="Fuentedeprrafopredeter"/>
    <w:link w:val="Ttulo4"/>
    <w:uiPriority w:val="9"/>
    <w:semiHidden/>
    <w:rsid w:val="00481B47"/>
    <w:rPr>
      <w:rFonts w:ascii="Times New Roman" w:hAnsi="Times New Roman"/>
      <w:caps/>
      <w:color w:val="00688C" w:themeColor="accent1" w:themeShade="BF"/>
      <w:spacing w:val="10"/>
      <w:sz w:val="22"/>
    </w:rPr>
  </w:style>
  <w:style w:type="character" w:customStyle="1" w:styleId="Ttulo5Car">
    <w:name w:val="Título 5 Car"/>
    <w:basedOn w:val="Fuentedeprrafopredeter"/>
    <w:link w:val="Ttulo5"/>
    <w:uiPriority w:val="9"/>
    <w:semiHidden/>
    <w:rsid w:val="00481B47"/>
    <w:rPr>
      <w:rFonts w:ascii="Times New Roman" w:hAnsi="Times New Roman"/>
      <w:caps/>
      <w:color w:val="00688C" w:themeColor="accent1" w:themeShade="BF"/>
      <w:spacing w:val="10"/>
      <w:sz w:val="22"/>
    </w:rPr>
  </w:style>
  <w:style w:type="character" w:customStyle="1" w:styleId="Ttulo6Car">
    <w:name w:val="Título 6 Car"/>
    <w:basedOn w:val="Fuentedeprrafopredeter"/>
    <w:link w:val="Ttulo6"/>
    <w:uiPriority w:val="9"/>
    <w:semiHidden/>
    <w:rsid w:val="00481B47"/>
    <w:rPr>
      <w:rFonts w:ascii="Times New Roman" w:hAnsi="Times New Roman"/>
      <w:caps/>
      <w:color w:val="00688C" w:themeColor="accent1" w:themeShade="BF"/>
      <w:spacing w:val="10"/>
      <w:sz w:val="22"/>
    </w:rPr>
  </w:style>
  <w:style w:type="character" w:customStyle="1" w:styleId="Ttulo7Car">
    <w:name w:val="Título 7 Car"/>
    <w:basedOn w:val="Fuentedeprrafopredeter"/>
    <w:link w:val="Ttulo7"/>
    <w:uiPriority w:val="9"/>
    <w:semiHidden/>
    <w:rsid w:val="00481B47"/>
    <w:rPr>
      <w:rFonts w:ascii="Times New Roman" w:hAnsi="Times New Roman"/>
      <w:caps/>
      <w:color w:val="00688C" w:themeColor="accent1" w:themeShade="BF"/>
      <w:spacing w:val="10"/>
      <w:sz w:val="22"/>
    </w:rPr>
  </w:style>
  <w:style w:type="character" w:customStyle="1" w:styleId="Ttulo8Car">
    <w:name w:val="Título 8 Car"/>
    <w:basedOn w:val="Fuentedeprrafopredeter"/>
    <w:link w:val="Ttulo8"/>
    <w:uiPriority w:val="9"/>
    <w:semiHidden/>
    <w:rsid w:val="00481B47"/>
    <w:rPr>
      <w:rFonts w:ascii="Times New Roman" w:hAnsi="Times New Roman"/>
      <w:caps/>
      <w:spacing w:val="10"/>
      <w:sz w:val="18"/>
      <w:szCs w:val="18"/>
    </w:rPr>
  </w:style>
  <w:style w:type="character" w:customStyle="1" w:styleId="Ttulo9Car">
    <w:name w:val="Título 9 Car"/>
    <w:basedOn w:val="Fuentedeprrafopredeter"/>
    <w:link w:val="Ttulo9"/>
    <w:uiPriority w:val="9"/>
    <w:semiHidden/>
    <w:rsid w:val="00481B47"/>
    <w:rPr>
      <w:rFonts w:ascii="Times New Roman" w:hAnsi="Times New Roman"/>
      <w:i/>
      <w:iCs/>
      <w:caps/>
      <w:spacing w:val="10"/>
      <w:sz w:val="18"/>
      <w:szCs w:val="18"/>
    </w:rPr>
  </w:style>
  <w:style w:type="paragraph" w:styleId="Descripcin">
    <w:name w:val="caption"/>
    <w:basedOn w:val="Normal"/>
    <w:next w:val="Normal"/>
    <w:uiPriority w:val="35"/>
    <w:semiHidden/>
    <w:unhideWhenUsed/>
    <w:qFormat/>
    <w:rsid w:val="00481B47"/>
    <w:rPr>
      <w:b/>
      <w:bCs/>
      <w:color w:val="00688C" w:themeColor="accent1" w:themeShade="BF"/>
      <w:sz w:val="16"/>
      <w:szCs w:val="16"/>
    </w:rPr>
  </w:style>
  <w:style w:type="paragraph" w:styleId="Ttulo">
    <w:name w:val="Title"/>
    <w:basedOn w:val="Normal"/>
    <w:next w:val="Normal"/>
    <w:link w:val="TtuloCar"/>
    <w:uiPriority w:val="99"/>
    <w:qFormat/>
    <w:rsid w:val="00481B47"/>
    <w:pPr>
      <w:spacing w:before="0" w:after="0"/>
      <w:jc w:val="center"/>
    </w:pPr>
    <w:rPr>
      <w:rFonts w:asciiTheme="majorHAnsi" w:eastAsiaTheme="majorEastAsia" w:hAnsiTheme="majorHAnsi" w:cstheme="majorBidi"/>
      <w:b/>
      <w:caps/>
      <w:color w:val="008CBB" w:themeColor="accent1"/>
      <w:spacing w:val="10"/>
      <w:sz w:val="24"/>
      <w:szCs w:val="52"/>
    </w:rPr>
  </w:style>
  <w:style w:type="character" w:customStyle="1" w:styleId="TtuloCar">
    <w:name w:val="Título Car"/>
    <w:basedOn w:val="Fuentedeprrafopredeter"/>
    <w:link w:val="Ttulo"/>
    <w:uiPriority w:val="99"/>
    <w:rsid w:val="00481B47"/>
    <w:rPr>
      <w:rFonts w:asciiTheme="majorHAnsi" w:eastAsiaTheme="majorEastAsia" w:hAnsiTheme="majorHAnsi" w:cstheme="majorBidi"/>
      <w:b/>
      <w:caps/>
      <w:color w:val="008CBB" w:themeColor="accent1"/>
      <w:spacing w:val="10"/>
      <w:sz w:val="24"/>
      <w:szCs w:val="52"/>
    </w:rPr>
  </w:style>
  <w:style w:type="paragraph" w:styleId="Subttulo">
    <w:name w:val="Subtitle"/>
    <w:basedOn w:val="Normal"/>
    <w:next w:val="Normal"/>
    <w:link w:val="SubttuloCar"/>
    <w:uiPriority w:val="11"/>
    <w:qFormat/>
    <w:rsid w:val="00481B47"/>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481B47"/>
    <w:rPr>
      <w:rFonts w:ascii="Times New Roman" w:hAnsi="Times New Roman"/>
      <w:caps/>
      <w:color w:val="595959" w:themeColor="text1" w:themeTint="A6"/>
      <w:spacing w:val="10"/>
      <w:sz w:val="21"/>
      <w:szCs w:val="21"/>
    </w:rPr>
  </w:style>
  <w:style w:type="character" w:styleId="Fuerte">
    <w:name w:val="Strong"/>
    <w:uiPriority w:val="22"/>
    <w:qFormat/>
    <w:rsid w:val="00481B47"/>
    <w:rPr>
      <w:rFonts w:ascii="Cambria" w:hAnsi="Cambria"/>
      <w:b/>
      <w:bCs/>
    </w:rPr>
  </w:style>
  <w:style w:type="character" w:styleId="nfasis">
    <w:name w:val="Emphasis"/>
    <w:uiPriority w:val="20"/>
    <w:qFormat/>
    <w:rsid w:val="00481B47"/>
    <w:rPr>
      <w:rFonts w:asciiTheme="minorHAnsi" w:hAnsiTheme="minorHAnsi"/>
      <w:caps/>
      <w:color w:val="00455D" w:themeColor="accent1" w:themeShade="7F"/>
      <w:spacing w:val="5"/>
      <w:sz w:val="22"/>
    </w:rPr>
  </w:style>
  <w:style w:type="paragraph" w:styleId="Sinespaciado">
    <w:name w:val="No Spacing"/>
    <w:uiPriority w:val="1"/>
    <w:qFormat/>
    <w:rsid w:val="00481B47"/>
    <w:pPr>
      <w:spacing w:before="120" w:after="120"/>
    </w:pPr>
    <w:rPr>
      <w:rFonts w:ascii="Cambria" w:hAnsi="Cambria"/>
      <w:sz w:val="22"/>
    </w:rPr>
  </w:style>
  <w:style w:type="paragraph" w:styleId="Prrafodelista">
    <w:name w:val="List Paragraph"/>
    <w:basedOn w:val="Normal"/>
    <w:uiPriority w:val="34"/>
    <w:qFormat/>
    <w:rsid w:val="00481B47"/>
    <w:pPr>
      <w:ind w:left="720"/>
      <w:contextualSpacing/>
    </w:pPr>
  </w:style>
  <w:style w:type="paragraph" w:styleId="Cita">
    <w:name w:val="Quote"/>
    <w:basedOn w:val="Normal"/>
    <w:next w:val="Normal"/>
    <w:link w:val="CitaCar"/>
    <w:uiPriority w:val="29"/>
    <w:qFormat/>
    <w:rsid w:val="00481B47"/>
    <w:rPr>
      <w:i/>
      <w:iCs/>
      <w:sz w:val="24"/>
      <w:szCs w:val="24"/>
    </w:rPr>
  </w:style>
  <w:style w:type="character" w:customStyle="1" w:styleId="CitaCar">
    <w:name w:val="Cita Car"/>
    <w:basedOn w:val="Fuentedeprrafopredeter"/>
    <w:link w:val="Cita"/>
    <w:uiPriority w:val="29"/>
    <w:rsid w:val="00481B47"/>
    <w:rPr>
      <w:rFonts w:ascii="Times New Roman" w:hAnsi="Times New Roman"/>
      <w:i/>
      <w:iCs/>
      <w:sz w:val="24"/>
      <w:szCs w:val="24"/>
    </w:rPr>
  </w:style>
  <w:style w:type="paragraph" w:styleId="Citadestacada">
    <w:name w:val="Intense Quote"/>
    <w:basedOn w:val="Normal"/>
    <w:next w:val="Normal"/>
    <w:link w:val="CitadestacadaCar"/>
    <w:uiPriority w:val="30"/>
    <w:qFormat/>
    <w:rsid w:val="00481B47"/>
    <w:pPr>
      <w:spacing w:before="240" w:after="240" w:line="240" w:lineRule="auto"/>
      <w:ind w:left="1080" w:right="1080"/>
      <w:jc w:val="center"/>
    </w:pPr>
    <w:rPr>
      <w:color w:val="008CBB" w:themeColor="accent1"/>
      <w:sz w:val="24"/>
      <w:szCs w:val="24"/>
    </w:rPr>
  </w:style>
  <w:style w:type="character" w:customStyle="1" w:styleId="CitadestacadaCar">
    <w:name w:val="Cita destacada Car"/>
    <w:basedOn w:val="Fuentedeprrafopredeter"/>
    <w:link w:val="Citadestacada"/>
    <w:uiPriority w:val="30"/>
    <w:rsid w:val="00481B47"/>
    <w:rPr>
      <w:rFonts w:ascii="Times New Roman" w:hAnsi="Times New Roman"/>
      <w:color w:val="008CBB" w:themeColor="accent1"/>
      <w:sz w:val="24"/>
      <w:szCs w:val="24"/>
    </w:rPr>
  </w:style>
  <w:style w:type="character" w:styleId="nfasissutil">
    <w:name w:val="Subtle Emphasis"/>
    <w:uiPriority w:val="19"/>
    <w:qFormat/>
    <w:rsid w:val="00481B47"/>
    <w:rPr>
      <w:i/>
      <w:iCs/>
      <w:color w:val="00455D" w:themeColor="accent1" w:themeShade="7F"/>
    </w:rPr>
  </w:style>
  <w:style w:type="character" w:styleId="nfasisintenso">
    <w:name w:val="Intense Emphasis"/>
    <w:uiPriority w:val="21"/>
    <w:qFormat/>
    <w:rsid w:val="00481B47"/>
    <w:rPr>
      <w:rFonts w:asciiTheme="minorHAnsi" w:hAnsiTheme="minorHAnsi"/>
      <w:b/>
      <w:bCs/>
      <w:caps/>
      <w:color w:val="00455D" w:themeColor="accent1" w:themeShade="7F"/>
      <w:spacing w:val="10"/>
      <w:sz w:val="22"/>
    </w:rPr>
  </w:style>
  <w:style w:type="character" w:styleId="Referenciasutil">
    <w:name w:val="Subtle Reference"/>
    <w:uiPriority w:val="31"/>
    <w:qFormat/>
    <w:rsid w:val="00481B47"/>
    <w:rPr>
      <w:b/>
      <w:bCs/>
      <w:color w:val="008CBB" w:themeColor="accent1"/>
    </w:rPr>
  </w:style>
  <w:style w:type="character" w:styleId="Referenciaintensa">
    <w:name w:val="Intense Reference"/>
    <w:uiPriority w:val="32"/>
    <w:qFormat/>
    <w:rsid w:val="00481B47"/>
    <w:rPr>
      <w:b/>
      <w:bCs/>
      <w:i/>
      <w:iCs/>
      <w:caps/>
      <w:color w:val="008CBB" w:themeColor="accent1"/>
    </w:rPr>
  </w:style>
  <w:style w:type="character" w:styleId="Ttulodellibro">
    <w:name w:val="Book Title"/>
    <w:uiPriority w:val="33"/>
    <w:qFormat/>
    <w:rsid w:val="00481B47"/>
    <w:rPr>
      <w:b/>
      <w:bCs/>
      <w:i/>
      <w:iCs/>
      <w:spacing w:val="0"/>
    </w:rPr>
  </w:style>
  <w:style w:type="paragraph" w:styleId="TtuloTDC">
    <w:name w:val="TOC Heading"/>
    <w:basedOn w:val="Ttulo1"/>
    <w:next w:val="Normal"/>
    <w:uiPriority w:val="39"/>
    <w:semiHidden/>
    <w:unhideWhenUsed/>
    <w:qFormat/>
    <w:rsid w:val="00481B47"/>
    <w:pPr>
      <w:outlineLvl w:val="9"/>
    </w:pPr>
  </w:style>
  <w:style w:type="paragraph" w:styleId="Encabezado">
    <w:name w:val="header"/>
    <w:basedOn w:val="Normal"/>
    <w:link w:val="EncabezadoCar"/>
    <w:uiPriority w:val="99"/>
    <w:unhideWhenUsed/>
    <w:rsid w:val="009546E9"/>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9546E9"/>
    <w:rPr>
      <w:rFonts w:ascii="Times New Roman" w:hAnsi="Times New Roman"/>
      <w:sz w:val="22"/>
    </w:rPr>
  </w:style>
  <w:style w:type="paragraph" w:styleId="Piedepgina">
    <w:name w:val="footer"/>
    <w:basedOn w:val="Normal"/>
    <w:link w:val="PiedepginaCar"/>
    <w:uiPriority w:val="99"/>
    <w:unhideWhenUsed/>
    <w:rsid w:val="009546E9"/>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9546E9"/>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GEIVEX">
      <a:dk1>
        <a:sysClr val="windowText" lastClr="000000"/>
      </a:dk1>
      <a:lt1>
        <a:sysClr val="window" lastClr="FFFFFF"/>
      </a:lt1>
      <a:dk2>
        <a:srgbClr val="44546A"/>
      </a:dk2>
      <a:lt2>
        <a:srgbClr val="E7E6E6"/>
      </a:lt2>
      <a:accent1>
        <a:srgbClr val="008CBB"/>
      </a:accent1>
      <a:accent2>
        <a:srgbClr val="B12C6D"/>
      </a:accent2>
      <a:accent3>
        <a:srgbClr val="F29909"/>
      </a:accent3>
      <a:accent4>
        <a:srgbClr val="12A19A"/>
      </a:accent4>
      <a:accent5>
        <a:srgbClr val="9CD2EE"/>
      </a:accent5>
      <a:accent6>
        <a:srgbClr val="70AD47"/>
      </a:accent6>
      <a:hlink>
        <a:srgbClr val="F29909"/>
      </a:hlink>
      <a:folHlink>
        <a:srgbClr val="B12C6D"/>
      </a:folHlink>
    </a:clrScheme>
    <a:fontScheme name="GEIVEX">
      <a:majorFont>
        <a:latin typeface="Acumin Pro ExtraCondensed Black"/>
        <a:ea typeface=""/>
        <a:cs typeface=""/>
      </a:majorFont>
      <a:minorFont>
        <a:latin typeface="Sitka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2348</Characters>
  <Application>Microsoft Office Word</Application>
  <DocSecurity>4</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Lidera Doméstica S.L.</dc:creator>
  <cp:keywords/>
  <dc:description/>
  <cp:lastModifiedBy>Grupo Lidera Doméstica S.L.</cp:lastModifiedBy>
  <cp:revision>2</cp:revision>
  <dcterms:created xsi:type="dcterms:W3CDTF">2026-02-05T08:21:00Z</dcterms:created>
  <dcterms:modified xsi:type="dcterms:W3CDTF">2026-02-05T08:21:00Z</dcterms:modified>
</cp:coreProperties>
</file>